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D7" w:rsidRPr="00134ED7" w:rsidRDefault="00134ED7" w:rsidP="00134ED7">
      <w:pPr>
        <w:framePr w:w="1551" w:h="1602" w:hSpace="180" w:wrap="auto" w:vAnchor="text" w:hAnchor="page" w:x="5474" w:y="49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99160" cy="967740"/>
            <wp:effectExtent l="19050" t="0" r="0" b="0"/>
            <wp:docPr id="7" name="Рисунок 7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D7" w:rsidRPr="00134ED7" w:rsidRDefault="00134ED7" w:rsidP="00BD4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34ED7" w:rsidRPr="008D76A2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6A2">
        <w:rPr>
          <w:rFonts w:ascii="Times New Roman" w:eastAsia="Times New Roman" w:hAnsi="Times New Roman" w:cs="Times New Roman"/>
          <w:sz w:val="28"/>
          <w:szCs w:val="28"/>
        </w:rPr>
        <w:t>ДЕПАРТАМЕНТ СОЦИАЛЬНОЙ ЗАЩИТЫ НАСЕЛЕНИЯ</w:t>
      </w:r>
    </w:p>
    <w:p w:rsidR="00134ED7" w:rsidRPr="008D76A2" w:rsidRDefault="00134ED7" w:rsidP="00134E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76A2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</w:p>
    <w:p w:rsidR="00134ED7" w:rsidRPr="008D76A2" w:rsidRDefault="00134ED7" w:rsidP="00134ED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76A2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34ED7" w:rsidRPr="008D76A2" w:rsidRDefault="00134ED7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34ED7" w:rsidRPr="008D76A2" w:rsidRDefault="005E4C07" w:rsidP="00BD42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«13</w:t>
      </w:r>
      <w:r w:rsidR="00134ED7" w:rsidRPr="008D76A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12. 2018 </w:t>
      </w:r>
      <w:r w:rsidR="00134ED7" w:rsidRPr="008D76A2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</w:rPr>
        <w:t>154</w:t>
      </w:r>
    </w:p>
    <w:p w:rsidR="00BD42FA" w:rsidRDefault="00BD42FA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B14" w:rsidRPr="00134ED7" w:rsidRDefault="008D1B14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ED7" w:rsidRPr="00BD42FA" w:rsidRDefault="00134ED7" w:rsidP="00BD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</w:t>
      </w:r>
      <w:r w:rsidR="0040763A"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приказ департамента социальной защиты населения Кемеровской области </w:t>
      </w:r>
      <w:r w:rsidR="0040763A" w:rsidRPr="00BD42FA">
        <w:rPr>
          <w:rFonts w:ascii="Times New Roman" w:hAnsi="Times New Roman" w:cs="Times New Roman"/>
          <w:b/>
          <w:sz w:val="28"/>
          <w:szCs w:val="28"/>
        </w:rPr>
        <w:t>от 22.10.2018 № 118 «Об утверждении административного регламента предоставления государственной 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</w:p>
    <w:p w:rsidR="00BD42FA" w:rsidRPr="00BD42FA" w:rsidRDefault="00BD42FA" w:rsidP="00BD42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63A" w:rsidRPr="00BD42FA" w:rsidRDefault="00134ED7" w:rsidP="00E2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2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42F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0B5A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40763A" w:rsidRPr="00BD42F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</w:t>
      </w:r>
      <w:r w:rsidR="00BD42FA">
        <w:rPr>
          <w:rFonts w:ascii="Times New Roman" w:hAnsi="Times New Roman" w:cs="Times New Roman"/>
          <w:sz w:val="28"/>
          <w:szCs w:val="28"/>
        </w:rPr>
        <w:t>ладельцев транспортных средств»</w:t>
      </w:r>
      <w:r w:rsidR="00E20B5A">
        <w:rPr>
          <w:rFonts w:ascii="Times New Roman" w:hAnsi="Times New Roman" w:cs="Times New Roman"/>
          <w:sz w:val="28"/>
          <w:szCs w:val="28"/>
        </w:rPr>
        <w:t>, утвержденный</w:t>
      </w:r>
      <w:r w:rsidRPr="00BD42FA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E20B5A" w:rsidRPr="00E20B5A">
        <w:t xml:space="preserve"> </w:t>
      </w:r>
      <w:r w:rsidR="00E20B5A" w:rsidRPr="00E20B5A"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населения Кемеровской области от 22.10.2018 № 118 </w:t>
      </w:r>
      <w:r w:rsidR="00E20B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0B5A" w:rsidRPr="00E20B5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 «Назначение инвалидам (в том числе детям-инвалидам) компенсации уплаченной ими страховой премии по договору обязательного страхования</w:t>
      </w:r>
      <w:proofErr w:type="gramEnd"/>
      <w:r w:rsidR="00E20B5A" w:rsidRPr="00E20B5A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средств»</w:t>
      </w:r>
      <w:r w:rsidR="00E20B5A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BD42FA">
        <w:rPr>
          <w:rFonts w:ascii="Times New Roman" w:hAnsi="Times New Roman" w:cs="Times New Roman"/>
          <w:sz w:val="28"/>
          <w:szCs w:val="28"/>
        </w:rPr>
        <w:t>:</w:t>
      </w:r>
    </w:p>
    <w:p w:rsidR="0040763A" w:rsidRPr="00BD42FA" w:rsidRDefault="00E20B5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4ED7" w:rsidRPr="00BD42FA">
        <w:rPr>
          <w:rFonts w:ascii="Times New Roman" w:hAnsi="Times New Roman" w:cs="Times New Roman"/>
          <w:sz w:val="28"/>
          <w:szCs w:val="28"/>
        </w:rPr>
        <w:t xml:space="preserve">. В </w:t>
      </w:r>
      <w:r w:rsidR="0040763A" w:rsidRPr="00BD42FA">
        <w:rPr>
          <w:rFonts w:ascii="Times New Roman" w:hAnsi="Times New Roman" w:cs="Times New Roman"/>
          <w:sz w:val="28"/>
          <w:szCs w:val="28"/>
        </w:rPr>
        <w:t>пункте 2</w:t>
      </w:r>
      <w:r w:rsidR="00134ED7" w:rsidRPr="00BD42FA">
        <w:rPr>
          <w:rFonts w:ascii="Times New Roman" w:hAnsi="Times New Roman" w:cs="Times New Roman"/>
          <w:sz w:val="28"/>
          <w:szCs w:val="28"/>
        </w:rPr>
        <w:t>.</w:t>
      </w:r>
      <w:r w:rsidR="0040763A" w:rsidRPr="00BD42FA">
        <w:rPr>
          <w:rFonts w:ascii="Times New Roman" w:hAnsi="Times New Roman" w:cs="Times New Roman"/>
          <w:sz w:val="28"/>
          <w:szCs w:val="28"/>
        </w:rPr>
        <w:t>6</w:t>
      </w:r>
      <w:r w:rsidR="00134ED7" w:rsidRPr="00BD42FA">
        <w:rPr>
          <w:rFonts w:ascii="Times New Roman" w:hAnsi="Times New Roman" w:cs="Times New Roman"/>
          <w:sz w:val="28"/>
          <w:szCs w:val="28"/>
        </w:rPr>
        <w:t>:</w:t>
      </w:r>
    </w:p>
    <w:p w:rsidR="00134ED7" w:rsidRPr="00BD42FA" w:rsidRDefault="00E20B5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134ED7" w:rsidRPr="00BD42FA">
        <w:rPr>
          <w:rFonts w:ascii="Times New Roman" w:hAnsi="Times New Roman" w:cs="Times New Roman"/>
          <w:sz w:val="28"/>
          <w:szCs w:val="28"/>
        </w:rPr>
        <w:t xml:space="preserve">. </w:t>
      </w:r>
      <w:r w:rsidR="0040763A" w:rsidRPr="00BD42FA">
        <w:rPr>
          <w:rFonts w:ascii="Times New Roman" w:hAnsi="Times New Roman" w:cs="Times New Roman"/>
          <w:sz w:val="28"/>
          <w:szCs w:val="28"/>
        </w:rPr>
        <w:t>Абзац перв</w:t>
      </w:r>
      <w:r w:rsidR="00935F01">
        <w:rPr>
          <w:rFonts w:ascii="Times New Roman" w:hAnsi="Times New Roman" w:cs="Times New Roman"/>
          <w:sz w:val="28"/>
          <w:szCs w:val="28"/>
        </w:rPr>
        <w:t>ый дополнить словами «и их копии</w:t>
      </w:r>
      <w:r w:rsidR="0040763A" w:rsidRPr="00BD42FA">
        <w:rPr>
          <w:rFonts w:ascii="Times New Roman" w:hAnsi="Times New Roman" w:cs="Times New Roman"/>
          <w:sz w:val="28"/>
          <w:szCs w:val="28"/>
        </w:rPr>
        <w:t>»</w:t>
      </w:r>
      <w:r w:rsidR="00935F01">
        <w:rPr>
          <w:rFonts w:ascii="Times New Roman" w:hAnsi="Times New Roman" w:cs="Times New Roman"/>
          <w:sz w:val="28"/>
          <w:szCs w:val="28"/>
        </w:rPr>
        <w:t>.</w:t>
      </w:r>
    </w:p>
    <w:p w:rsidR="00BD42FA" w:rsidRDefault="00E20B5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D42FA" w:rsidRPr="00BD42FA">
        <w:rPr>
          <w:rFonts w:ascii="Times New Roman" w:hAnsi="Times New Roman" w:cs="Times New Roman"/>
          <w:sz w:val="28"/>
          <w:szCs w:val="28"/>
        </w:rPr>
        <w:t>.2. В абзаце десятом слова «копии документов, удостоверяющих» заменить словами «документы, удостоверяющие».</w:t>
      </w:r>
    </w:p>
    <w:p w:rsidR="00F8698B" w:rsidRDefault="00E20B5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98B">
        <w:rPr>
          <w:rFonts w:ascii="Times New Roman" w:hAnsi="Times New Roman" w:cs="Times New Roman"/>
          <w:sz w:val="28"/>
          <w:szCs w:val="28"/>
        </w:rPr>
        <w:t xml:space="preserve">2. Абзац девятый пункта 2.12 </w:t>
      </w:r>
      <w:r w:rsidR="00026D2D">
        <w:rPr>
          <w:rFonts w:ascii="Times New Roman" w:hAnsi="Times New Roman" w:cs="Times New Roman"/>
          <w:sz w:val="28"/>
          <w:szCs w:val="28"/>
        </w:rPr>
        <w:t>после слов «средств инвалидов» дополнить словами «(не менее 10 процентов мест, но не менее одного места)».</w:t>
      </w:r>
    </w:p>
    <w:p w:rsidR="00BD5325" w:rsidRDefault="00BD5325" w:rsidP="008D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Строку 1 </w:t>
      </w:r>
      <w:r w:rsidR="008D1B1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8D1B14" w:rsidRPr="008D1B14">
        <w:rPr>
          <w:rFonts w:ascii="Times New Roman" w:hAnsi="Times New Roman" w:cs="Times New Roman"/>
          <w:sz w:val="28"/>
          <w:szCs w:val="28"/>
        </w:rPr>
        <w:t>о местонахождении, адресах официальных Интернет-сайтов,</w:t>
      </w:r>
      <w:r w:rsidR="008D1B14">
        <w:rPr>
          <w:rFonts w:ascii="Times New Roman" w:hAnsi="Times New Roman" w:cs="Times New Roman"/>
          <w:sz w:val="28"/>
          <w:szCs w:val="28"/>
        </w:rPr>
        <w:t xml:space="preserve"> </w:t>
      </w:r>
      <w:r w:rsidR="008D1B14" w:rsidRPr="008D1B14">
        <w:rPr>
          <w:rFonts w:ascii="Times New Roman" w:hAnsi="Times New Roman" w:cs="Times New Roman"/>
          <w:sz w:val="28"/>
          <w:szCs w:val="28"/>
        </w:rPr>
        <w:t>контактных телефонах, граф</w:t>
      </w:r>
      <w:r w:rsidR="008D1B14">
        <w:rPr>
          <w:rFonts w:ascii="Times New Roman" w:hAnsi="Times New Roman" w:cs="Times New Roman"/>
          <w:sz w:val="28"/>
          <w:szCs w:val="28"/>
        </w:rPr>
        <w:t xml:space="preserve">иках приема заявителей, а также </w:t>
      </w:r>
      <w:r w:rsidR="008D1B14" w:rsidRPr="008D1B14">
        <w:rPr>
          <w:rFonts w:ascii="Times New Roman" w:hAnsi="Times New Roman" w:cs="Times New Roman"/>
          <w:sz w:val="28"/>
          <w:szCs w:val="28"/>
        </w:rPr>
        <w:t>адресах электронной почт</w:t>
      </w:r>
      <w:r w:rsidR="008D1B14">
        <w:rPr>
          <w:rFonts w:ascii="Times New Roman" w:hAnsi="Times New Roman" w:cs="Times New Roman"/>
          <w:sz w:val="28"/>
          <w:szCs w:val="28"/>
        </w:rPr>
        <w:t xml:space="preserve">ы департамента и уполномоченных </w:t>
      </w:r>
      <w:r w:rsidR="008D1B14" w:rsidRPr="008D1B1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>, являющейся приложением № 1 к административному регламенту, изложить в следующей редакции:</w:t>
      </w:r>
    </w:p>
    <w:p w:rsidR="00BD5325" w:rsidRDefault="00BD5325" w:rsidP="00BD5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325" w:rsidRDefault="00BD5325" w:rsidP="00BD5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B14" w:rsidRDefault="008D1B14" w:rsidP="00BD5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325" w:rsidRDefault="00BD5325" w:rsidP="00BD5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3076"/>
        <w:gridCol w:w="1843"/>
        <w:gridCol w:w="2126"/>
        <w:gridCol w:w="1843"/>
      </w:tblGrid>
      <w:tr w:rsidR="00BD5325" w:rsidTr="00BD532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Департамент социальной защиты населения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650991,</w:t>
            </w:r>
          </w:p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г. Кемерово,</w:t>
            </w:r>
          </w:p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пр. Кузнецкий, 19А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depart@dsznko.ru</w:t>
            </w:r>
          </w:p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dsznko.ru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Понедельник - пятница:</w:t>
            </w:r>
          </w:p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9.00 - 17.00,</w:t>
            </w:r>
          </w:p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обеденный перерыв:</w:t>
            </w:r>
          </w:p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12.00 - 13.00</w:t>
            </w:r>
          </w:p>
        </w:tc>
      </w:tr>
      <w:tr w:rsidR="00BD5325" w:rsidTr="00BD532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25" w:rsidRDefault="00BD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325" w:rsidRDefault="00BD5325" w:rsidP="008D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приемная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(3842) 75-85-85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25" w:rsidRDefault="00BD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25" w:rsidRDefault="00BD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D5325" w:rsidTr="00BD532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25" w:rsidRDefault="00BD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5" w:rsidRDefault="00BD5325" w:rsidP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начальник отдела организации реабилитации и интеграции инвалидов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5" w:rsidRDefault="00BD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(3842) 77-25-53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25" w:rsidRDefault="00BD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25" w:rsidRDefault="00BD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BD5325" w:rsidRPr="00BD42FA" w:rsidRDefault="00BD5325" w:rsidP="00BE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BD42FA" w:rsidRPr="00BD42FA" w:rsidRDefault="00BD42FA" w:rsidP="00BD4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2FA">
        <w:rPr>
          <w:rFonts w:ascii="Times New Roman" w:hAnsi="Times New Roman" w:cs="Times New Roman"/>
          <w:sz w:val="28"/>
          <w:szCs w:val="28"/>
        </w:rPr>
        <w:t>2. 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134ED7" w:rsidRDefault="00BD42FA" w:rsidP="00935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2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4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2F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35F01" w:rsidRDefault="00935F01" w:rsidP="00935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2D" w:rsidRDefault="00026D2D" w:rsidP="00935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5A" w:rsidRDefault="00E20B5A" w:rsidP="00935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01" w:rsidRPr="00BD42FA" w:rsidRDefault="00BE534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935F0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5F01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5F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Бочанцев</w:t>
      </w:r>
    </w:p>
    <w:sectPr w:rsidR="00935F01" w:rsidRPr="00BD42FA" w:rsidSect="00026D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26B"/>
    <w:multiLevelType w:val="multilevel"/>
    <w:tmpl w:val="3DE841DA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eastAsia="Calibri" w:hAnsi="Times New Roman" w:cs="Calibri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4ED7"/>
    <w:rsid w:val="00001CF8"/>
    <w:rsid w:val="00026D2D"/>
    <w:rsid w:val="001325E3"/>
    <w:rsid w:val="00134ED7"/>
    <w:rsid w:val="001E3D2D"/>
    <w:rsid w:val="002D3066"/>
    <w:rsid w:val="0040763A"/>
    <w:rsid w:val="005E4C07"/>
    <w:rsid w:val="00692DB1"/>
    <w:rsid w:val="006A7159"/>
    <w:rsid w:val="006D5D1A"/>
    <w:rsid w:val="00717F1F"/>
    <w:rsid w:val="0074534C"/>
    <w:rsid w:val="0080572A"/>
    <w:rsid w:val="008D1B14"/>
    <w:rsid w:val="008D76A2"/>
    <w:rsid w:val="00935F01"/>
    <w:rsid w:val="00995DFC"/>
    <w:rsid w:val="00BD42FA"/>
    <w:rsid w:val="00BD5325"/>
    <w:rsid w:val="00BE5341"/>
    <w:rsid w:val="00E20B5A"/>
    <w:rsid w:val="00F8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BD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 Виктор А.</dc:creator>
  <cp:keywords/>
  <dc:description/>
  <cp:lastModifiedBy>Игнатьева Виктория А.</cp:lastModifiedBy>
  <cp:revision>12</cp:revision>
  <cp:lastPrinted>2018-12-12T10:51:00Z</cp:lastPrinted>
  <dcterms:created xsi:type="dcterms:W3CDTF">2018-11-13T03:21:00Z</dcterms:created>
  <dcterms:modified xsi:type="dcterms:W3CDTF">2018-12-14T04:54:00Z</dcterms:modified>
</cp:coreProperties>
</file>